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8D63A2">
        <w:rPr>
          <w:b/>
          <w:sz w:val="28"/>
        </w:rPr>
        <w:t xml:space="preserve">Паблик </w:t>
      </w:r>
      <w:proofErr w:type="spellStart"/>
      <w:r w:rsidR="008D63A2">
        <w:rPr>
          <w:b/>
          <w:sz w:val="28"/>
        </w:rPr>
        <w:t>рилейшнз</w:t>
      </w:r>
      <w:proofErr w:type="spellEnd"/>
      <w:r w:rsidR="008D63A2">
        <w:rPr>
          <w:b/>
          <w:sz w:val="28"/>
        </w:rPr>
        <w:t xml:space="preserve"> в государственных органах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А.М.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8D63A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Пвблик рилейшнз в государственных ораганах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2C2E95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«Создание документального </w:t>
            </w:r>
            <w:proofErr w:type="gramStart"/>
            <w:r w:rsidR="003E37D0">
              <w:rPr>
                <w:color w:val="000000"/>
              </w:rPr>
              <w:t>фильма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53A06" w:rsidRPr="00924859" w:rsidRDefault="00253A06" w:rsidP="003E37D0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>чен для студентов специальности: 5В0504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8D63A2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 xml:space="preserve">Паблик </w:t>
            </w:r>
            <w:proofErr w:type="spellStart"/>
            <w:r>
              <w:rPr>
                <w:iCs/>
                <w:color w:val="000000"/>
                <w:shd w:val="clear" w:color="auto" w:fill="FFFFFF"/>
              </w:rPr>
              <w:t>рилейшнз</w:t>
            </w:r>
            <w:proofErr w:type="spellEnd"/>
            <w:r>
              <w:rPr>
                <w:iCs/>
                <w:color w:val="000000"/>
                <w:shd w:val="clear" w:color="auto" w:fill="FFFFFF"/>
              </w:rPr>
              <w:t>, пресс-служба, лоббирование</w:t>
            </w:r>
            <w:r w:rsidR="00253A06" w:rsidRPr="008E36C7">
              <w:rPr>
                <w:iCs/>
                <w:color w:val="000000"/>
                <w:shd w:val="clear" w:color="auto" w:fill="FFFFFF"/>
              </w:rPr>
              <w:t xml:space="preserve"> 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2C2E95"/>
    <w:rsid w:val="00310F04"/>
    <w:rsid w:val="003E37D0"/>
    <w:rsid w:val="008D63A2"/>
    <w:rsid w:val="009E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5</cp:revision>
  <dcterms:created xsi:type="dcterms:W3CDTF">2018-06-05T17:21:00Z</dcterms:created>
  <dcterms:modified xsi:type="dcterms:W3CDTF">2018-10-21T10:32:00Z</dcterms:modified>
</cp:coreProperties>
</file>